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09-10 декабря  2016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Муниципальный этап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Всероссийской олимпиады школьников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Технологии (Культура дома и декоративно-прикладное творчество)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2016/2017 учебного года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3486E" w:rsidRPr="00DB1AB5" w:rsidRDefault="00FC0134" w:rsidP="00FC0134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FC0134">
        <w:rPr>
          <w:b/>
          <w:color w:val="000000"/>
          <w:sz w:val="28"/>
          <w:szCs w:val="28"/>
        </w:rPr>
        <w:t>Комплект заданий для учеников 7 классов</w:t>
      </w:r>
    </w:p>
    <w:p w:rsidR="00F3486E" w:rsidRPr="00DB1AB5" w:rsidRDefault="00F3486E" w:rsidP="00F3486E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b/>
          <w:bCs/>
          <w:color w:val="000000"/>
          <w:sz w:val="28"/>
          <w:szCs w:val="28"/>
        </w:rPr>
        <w:t> Практический тур</w:t>
      </w:r>
    </w:p>
    <w:p w:rsidR="00F3486E" w:rsidRPr="00DB1AB5" w:rsidRDefault="00F3486E" w:rsidP="00F3486E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color w:val="000000"/>
          <w:sz w:val="28"/>
          <w:szCs w:val="28"/>
        </w:rPr>
        <w:t> </w:t>
      </w:r>
    </w:p>
    <w:p w:rsidR="00F3486E" w:rsidRPr="000162F0" w:rsidRDefault="00F3486E" w:rsidP="00FE18E9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 xml:space="preserve">Время выполнения – </w:t>
      </w:r>
      <w:r w:rsidR="0059080F" w:rsidRPr="000162F0">
        <w:rPr>
          <w:rFonts w:ascii="Times New Roman" w:hAnsi="Times New Roman"/>
          <w:b/>
          <w:sz w:val="28"/>
          <w:szCs w:val="28"/>
          <w:lang w:eastAsia="ru-RU"/>
        </w:rPr>
        <w:t>2</w:t>
      </w:r>
      <w:r w:rsidRPr="000162F0">
        <w:rPr>
          <w:rFonts w:ascii="Times New Roman" w:hAnsi="Times New Roman"/>
          <w:b/>
          <w:sz w:val="28"/>
          <w:szCs w:val="28"/>
          <w:lang w:eastAsia="ru-RU"/>
        </w:rPr>
        <w:t xml:space="preserve"> час</w:t>
      </w:r>
      <w:r w:rsidR="0059080F" w:rsidRPr="000162F0">
        <w:rPr>
          <w:rFonts w:ascii="Times New Roman" w:hAnsi="Times New Roman"/>
          <w:b/>
          <w:sz w:val="28"/>
          <w:szCs w:val="28"/>
          <w:lang w:eastAsia="ru-RU"/>
        </w:rPr>
        <w:t>а</w:t>
      </w:r>
      <w:r w:rsidRPr="000162F0">
        <w:rPr>
          <w:rFonts w:ascii="Times New Roman" w:hAnsi="Times New Roman"/>
          <w:b/>
          <w:sz w:val="28"/>
          <w:szCs w:val="28"/>
        </w:rPr>
        <w:t>.</w:t>
      </w:r>
    </w:p>
    <w:p w:rsidR="00F3486E" w:rsidRPr="00DB1AB5" w:rsidRDefault="00F3486E" w:rsidP="00FE18E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>Максимальное количество баллов: 40</w:t>
      </w:r>
    </w:p>
    <w:p w:rsidR="000162F0" w:rsidRDefault="000162F0" w:rsidP="00FE18E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Cs/>
          <w:sz w:val="28"/>
          <w:szCs w:val="28"/>
        </w:rPr>
      </w:pPr>
    </w:p>
    <w:p w:rsidR="00F3486E" w:rsidRDefault="00F3486E" w:rsidP="00FE18E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DB1AB5">
        <w:rPr>
          <w:rFonts w:ascii="Times New Roman" w:hAnsi="Times New Roman"/>
          <w:bCs/>
          <w:sz w:val="28"/>
          <w:szCs w:val="28"/>
        </w:rPr>
        <w:t>Практический тур</w:t>
      </w:r>
      <w:r w:rsidRPr="00DB1AB5">
        <w:rPr>
          <w:rFonts w:ascii="Times New Roman" w:hAnsi="Times New Roman"/>
          <w:sz w:val="28"/>
          <w:szCs w:val="28"/>
          <w:lang w:eastAsia="ru-RU"/>
        </w:rPr>
        <w:t xml:space="preserve"> включает два задания:</w:t>
      </w:r>
    </w:p>
    <w:p w:rsidR="000162F0" w:rsidRPr="00DB1AB5" w:rsidRDefault="000162F0" w:rsidP="00FE18E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A4B28" w:rsidRPr="00DB1AB5" w:rsidRDefault="00F3486E" w:rsidP="00FE18E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DB1A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A4B28" w:rsidRPr="000162F0">
        <w:rPr>
          <w:rFonts w:ascii="Times New Roman" w:hAnsi="Times New Roman"/>
          <w:b/>
          <w:bCs/>
          <w:sz w:val="28"/>
          <w:szCs w:val="28"/>
        </w:rPr>
        <w:t>Составление технологической последовательности</w:t>
      </w:r>
      <w:r w:rsidR="000162F0" w:rsidRPr="000162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162F0" w:rsidRPr="00FC01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обработки двойного соединительного шва</w:t>
      </w:r>
      <w:r w:rsidR="00AA4B28" w:rsidRPr="000162F0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A4B28" w:rsidRPr="00DB1AB5">
        <w:rPr>
          <w:rFonts w:ascii="Times New Roman" w:hAnsi="Times New Roman"/>
          <w:b/>
          <w:bCs/>
          <w:sz w:val="28"/>
          <w:szCs w:val="28"/>
        </w:rPr>
        <w:t>(</w:t>
      </w:r>
      <w:r w:rsidR="00AA4B28" w:rsidRPr="00DB1AB5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  <w:r w:rsidR="00AA4B28" w:rsidRPr="00DB1AB5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F3486E" w:rsidRPr="00DB1AB5" w:rsidRDefault="00B157E2" w:rsidP="00FE18E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DB1AB5">
        <w:rPr>
          <w:rFonts w:ascii="Times New Roman" w:hAnsi="Times New Roman"/>
          <w:b/>
          <w:bCs/>
          <w:sz w:val="28"/>
          <w:szCs w:val="28"/>
        </w:rPr>
        <w:t>«Моделирование юбки с горизонтальным подрезом в нижней части юбки»</w:t>
      </w:r>
      <w:r w:rsidR="00F3486E" w:rsidRPr="00DB1AB5">
        <w:rPr>
          <w:rFonts w:ascii="Times New Roman" w:hAnsi="Times New Roman"/>
          <w:b/>
          <w:bCs/>
          <w:sz w:val="28"/>
          <w:szCs w:val="28"/>
        </w:rPr>
        <w:t xml:space="preserve"> (</w:t>
      </w:r>
      <w:r w:rsidR="00F3486E" w:rsidRPr="00DB1AB5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</w:p>
    <w:p w:rsidR="00F3486E" w:rsidRPr="00DB1AB5" w:rsidRDefault="00F3486E" w:rsidP="00AA4B28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C0134" w:rsidRPr="00FC0134" w:rsidRDefault="000162F0" w:rsidP="000162F0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1. </w:t>
      </w:r>
      <w:r w:rsidR="00FC0134" w:rsidRPr="00FC0134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Составьте технологическую последовательность обработки двойного соединительного шва, который применяется для соединения деталей из тонких шелковых тканей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FC0134" w:rsidRPr="00FC01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обозначьте технические условия на выполнение шва. </w:t>
      </w:r>
    </w:p>
    <w:p w:rsidR="00FC0134" w:rsidRPr="00FC0134" w:rsidRDefault="00FC0134" w:rsidP="000162F0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Выполните графическое изображение двойного шва. </w:t>
      </w:r>
    </w:p>
    <w:p w:rsidR="00FC0134" w:rsidRPr="00FC0134" w:rsidRDefault="00FC0134" w:rsidP="00FC0134">
      <w:pPr>
        <w:rPr>
          <w:rFonts w:ascii="Calibri" w:eastAsia="Times New Roman" w:hAnsi="Calibri" w:cs="Times New Roman"/>
          <w:lang w:eastAsia="ru-RU"/>
        </w:rPr>
      </w:pPr>
    </w:p>
    <w:p w:rsidR="00FC0134" w:rsidRPr="00FC0134" w:rsidRDefault="00FC0134" w:rsidP="00FC0134">
      <w:pPr>
        <w:rPr>
          <w:rFonts w:ascii="Calibri" w:eastAsia="Times New Roman" w:hAnsi="Calibri" w:cs="Times New Roman"/>
          <w:lang w:eastAsia="ru-RU"/>
        </w:rPr>
      </w:pPr>
    </w:p>
    <w:p w:rsidR="00FC0134" w:rsidRPr="00FC0134" w:rsidRDefault="00FC0134" w:rsidP="00FC0134">
      <w:pPr>
        <w:rPr>
          <w:rFonts w:ascii="Calibri" w:eastAsia="Times New Roman" w:hAnsi="Calibri" w:cs="Times New Roman"/>
          <w:lang w:eastAsia="ru-RU"/>
        </w:rPr>
      </w:pPr>
    </w:p>
    <w:p w:rsidR="00FC0134" w:rsidRPr="00FC0134" w:rsidRDefault="00FC0134" w:rsidP="00FC0134">
      <w:pPr>
        <w:rPr>
          <w:rFonts w:ascii="Calibri" w:eastAsia="Times New Roman" w:hAnsi="Calibri" w:cs="Times New Roman"/>
          <w:lang w:eastAsia="ru-RU"/>
        </w:rPr>
      </w:pPr>
    </w:p>
    <w:p w:rsidR="00FC0134" w:rsidRPr="00FC0134" w:rsidRDefault="00FC0134" w:rsidP="00FC0134">
      <w:pPr>
        <w:rPr>
          <w:rFonts w:ascii="Calibri" w:eastAsia="Times New Roman" w:hAnsi="Calibri" w:cs="Times New Roman"/>
          <w:lang w:eastAsia="ru-RU"/>
        </w:rPr>
      </w:pPr>
    </w:p>
    <w:p w:rsidR="00FC0134" w:rsidRPr="00FC0134" w:rsidRDefault="00FC0134" w:rsidP="00FC0134">
      <w:pPr>
        <w:rPr>
          <w:rFonts w:ascii="Calibri" w:eastAsia="Times New Roman" w:hAnsi="Calibri" w:cs="Times New Roman"/>
          <w:lang w:eastAsia="ru-RU"/>
        </w:rPr>
      </w:pPr>
    </w:p>
    <w:p w:rsidR="004F424A" w:rsidRPr="00C96D37" w:rsidRDefault="004F424A" w:rsidP="00AA4B28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</w:p>
    <w:p w:rsidR="004F424A" w:rsidRPr="00C96D37" w:rsidRDefault="004F424A" w:rsidP="00AA4B28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</w:p>
    <w:p w:rsidR="00B157E2" w:rsidRPr="00B157E2" w:rsidRDefault="004C20A5" w:rsidP="00B157E2">
      <w:pPr>
        <w:ind w:hanging="709"/>
        <w:jc w:val="center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="00B157E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2. </w:t>
      </w:r>
      <w:r w:rsidR="00B157E2" w:rsidRPr="00B157E2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>«Моделирование юбки с горизонтальным подрезом в нижней части юбки»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Внимательно прочитайте описание модели и рассмотрите эскиз.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Найдите различия с базовой конструкцией прямой юбки (см. лист «Чертеж основы прямой юбки»).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В соответствии с эскизом нанесите новые линии фасона и обозначьте ваши действия по моделированию на чертеже основы юбки на листе «Контроль практического задания». Используйте для этого стрелки, значки, слова, список, алгоритм действий и т.д.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Перенесите линии фасона на шаблон из цвет</w:t>
      </w:r>
      <w:r w:rsidR="00805D5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ной бумаги (чертеж на странице 3</w:t>
      </w:r>
      <w:bookmarkStart w:id="0" w:name="_GoBack"/>
      <w:bookmarkEnd w:id="0"/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можно использовать для разрезания).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Изготовьте из цветной бумаги детали выкройки для раскладки на ткани.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Аккуратно наклейте детали выкройки на лист «Результат моделирования».   </w:t>
      </w:r>
    </w:p>
    <w:p w:rsidR="00B157E2" w:rsidRPr="00B157E2" w:rsidRDefault="00B157E2" w:rsidP="00B157E2">
      <w:pPr>
        <w:numPr>
          <w:ilvl w:val="0"/>
          <w:numId w:val="7"/>
        </w:numPr>
        <w:spacing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B157E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Нанесите на детали выкройки необходимые надписи для раскроя.</w:t>
      </w:r>
    </w:p>
    <w:p w:rsidR="00B157E2" w:rsidRPr="00B157E2" w:rsidRDefault="00B157E2" w:rsidP="00B157E2">
      <w:pPr>
        <w:spacing w:line="240" w:lineRule="auto"/>
        <w:ind w:left="426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4866"/>
        <w:gridCol w:w="4705"/>
      </w:tblGrid>
      <w:tr w:rsidR="00B157E2" w:rsidRPr="00B157E2" w:rsidTr="00083745">
        <w:trPr>
          <w:trHeight w:val="473"/>
        </w:trPr>
        <w:tc>
          <w:tcPr>
            <w:tcW w:w="4785" w:type="dxa"/>
          </w:tcPr>
          <w:p w:rsidR="00B157E2" w:rsidRPr="00B157E2" w:rsidRDefault="00B157E2" w:rsidP="00B157E2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32"/>
                <w:szCs w:val="32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b/>
                <w:noProof/>
                <w:sz w:val="32"/>
                <w:szCs w:val="32"/>
                <w:lang w:eastAsia="ru-RU"/>
              </w:rPr>
              <w:t>Эскиз</w:t>
            </w:r>
          </w:p>
        </w:tc>
        <w:tc>
          <w:tcPr>
            <w:tcW w:w="4786" w:type="dxa"/>
          </w:tcPr>
          <w:p w:rsidR="00B157E2" w:rsidRPr="00B157E2" w:rsidRDefault="00B157E2" w:rsidP="00B157E2">
            <w:pPr>
              <w:jc w:val="center"/>
              <w:rPr>
                <w:rFonts w:ascii="Times New Roman" w:eastAsia="Calibri" w:hAnsi="Times New Roman" w:cs="Times New Roman"/>
                <w:b/>
                <w:noProof/>
                <w:sz w:val="32"/>
                <w:szCs w:val="32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b/>
                <w:noProof/>
                <w:sz w:val="32"/>
                <w:szCs w:val="32"/>
                <w:lang w:eastAsia="ru-RU"/>
              </w:rPr>
              <w:t>Описание модели</w:t>
            </w:r>
          </w:p>
        </w:tc>
      </w:tr>
      <w:tr w:rsidR="00B157E2" w:rsidRPr="00B157E2" w:rsidTr="00083745">
        <w:trPr>
          <w:trHeight w:val="5434"/>
        </w:trPr>
        <w:tc>
          <w:tcPr>
            <w:tcW w:w="4785" w:type="dxa"/>
          </w:tcPr>
          <w:p w:rsidR="00B157E2" w:rsidRPr="00B157E2" w:rsidRDefault="00B157E2" w:rsidP="00B157E2">
            <w:pPr>
              <w:rPr>
                <w:rFonts w:ascii="Calibri" w:eastAsia="Calibri" w:hAnsi="Calibri" w:cs="Times New Roman"/>
                <w:noProof/>
                <w:lang w:eastAsia="ru-RU"/>
              </w:rPr>
            </w:pPr>
            <w:r w:rsidRPr="00B157E2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9427B96" wp14:editId="068C16F8">
                  <wp:extent cx="2930679" cy="3028950"/>
                  <wp:effectExtent l="19050" t="0" r="3021" b="0"/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r="56661" b="68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243" cy="3029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Юбка прямая из шерстяной ткани на притачном поясе.</w:t>
            </w: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На переднем и заднем полотнище юбки горизонтальный подрез в нижней части юбки. </w:t>
            </w: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В боковых швах горизонтального подреза застежка – шлица на 2 пуговицы.</w:t>
            </w: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Линия подреза отстрочена расстрочным швом.</w:t>
            </w: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Талиевые вытачки заменены сборкой. </w:t>
            </w: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157E2" w:rsidRPr="00B157E2" w:rsidRDefault="00B157E2" w:rsidP="00B157E2">
            <w:pPr>
              <w:jc w:val="both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B157E2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Застежка-молния в боковом шве.</w:t>
            </w:r>
          </w:p>
          <w:p w:rsidR="00B157E2" w:rsidRPr="00B157E2" w:rsidRDefault="00B157E2" w:rsidP="00B157E2">
            <w:pPr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</w:tr>
    </w:tbl>
    <w:p w:rsidR="00B157E2" w:rsidRPr="00B157E2" w:rsidRDefault="00B157E2" w:rsidP="00B157E2">
      <w:pPr>
        <w:rPr>
          <w:rFonts w:ascii="Calibri" w:eastAsia="Calibri" w:hAnsi="Calibri" w:cs="Times New Roman"/>
          <w:noProof/>
          <w:lang w:eastAsia="ru-RU"/>
        </w:rPr>
      </w:pPr>
    </w:p>
    <w:p w:rsidR="00DB1AB5" w:rsidRDefault="00DB1AB5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:rsidR="00B157E2" w:rsidRPr="00B157E2" w:rsidRDefault="00B157E2" w:rsidP="00B157E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157E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Чертеж основы прямой юбки для моделирования</w:t>
      </w:r>
    </w:p>
    <w:p w:rsidR="00B157E2" w:rsidRPr="00B157E2" w:rsidRDefault="00B157E2" w:rsidP="00B157E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157E2">
        <w:rPr>
          <w:rFonts w:ascii="Times New Roman" w:eastAsia="Calibri" w:hAnsi="Times New Roman" w:cs="Times New Roman"/>
          <w:b/>
          <w:sz w:val="28"/>
          <w:szCs w:val="28"/>
        </w:rPr>
        <w:t>(цветной лист бумаги)</w:t>
      </w: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jc w:val="center"/>
        <w:rPr>
          <w:rFonts w:ascii="Calibri" w:eastAsia="Calibri" w:hAnsi="Calibri" w:cs="Times New Roman"/>
        </w:rPr>
      </w:pPr>
      <w:r w:rsidRPr="00B157E2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759CF48" wp14:editId="5B71D6EB">
            <wp:extent cx="4505325" cy="45053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делирование 2014_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552" cy="450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157E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Контроль практического задания</w:t>
      </w:r>
    </w:p>
    <w:p w:rsidR="00B157E2" w:rsidRPr="00B157E2" w:rsidRDefault="00B157E2" w:rsidP="00B157E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157E2">
        <w:rPr>
          <w:rFonts w:ascii="Times New Roman" w:eastAsia="Calibri" w:hAnsi="Times New Roman" w:cs="Times New Roman"/>
          <w:b/>
          <w:sz w:val="28"/>
          <w:szCs w:val="28"/>
        </w:rPr>
        <w:t>«Моделирование юбки</w:t>
      </w:r>
      <w:r w:rsidRPr="00B157E2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 xml:space="preserve"> с горизонтальным подрезом внизу»</w:t>
      </w:r>
    </w:p>
    <w:p w:rsidR="00B157E2" w:rsidRPr="00B157E2" w:rsidRDefault="00B157E2" w:rsidP="00B157E2">
      <w:pPr>
        <w:rPr>
          <w:rFonts w:ascii="Times New Roman" w:eastAsia="Calibri" w:hAnsi="Times New Roman" w:cs="Times New Roman"/>
          <w:sz w:val="28"/>
          <w:szCs w:val="28"/>
        </w:rPr>
      </w:pPr>
      <w:r w:rsidRPr="00B157E2">
        <w:rPr>
          <w:rFonts w:ascii="Times New Roman" w:eastAsia="Calibri" w:hAnsi="Times New Roman" w:cs="Times New Roman"/>
          <w:sz w:val="28"/>
          <w:szCs w:val="28"/>
        </w:rPr>
        <w:t>Нанесение линий фасона и необходимых надписей на чертеж основы юбки.</w:t>
      </w: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DB1AB5">
      <w:pPr>
        <w:jc w:val="center"/>
        <w:rPr>
          <w:rFonts w:ascii="Calibri" w:eastAsia="Calibri" w:hAnsi="Calibri" w:cs="Times New Roman"/>
        </w:rPr>
      </w:pPr>
      <w:r w:rsidRPr="00B157E2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94EE670" wp14:editId="22EB3433">
            <wp:extent cx="4505325" cy="45053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делирование 2014_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552" cy="450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DB1AB5" w:rsidRDefault="00DB1AB5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p w:rsidR="00B157E2" w:rsidRPr="00B157E2" w:rsidRDefault="00B157E2" w:rsidP="00DB1AB5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157E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Результат моделирования (приклеить готовые выкройки модели)</w:t>
      </w: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Times New Roman" w:eastAsia="Calibri" w:hAnsi="Times New Roman" w:cs="Times New Roman"/>
          <w:sz w:val="28"/>
          <w:szCs w:val="28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B157E2" w:rsidRPr="00B157E2" w:rsidRDefault="00B157E2" w:rsidP="00B157E2">
      <w:pPr>
        <w:rPr>
          <w:rFonts w:ascii="Calibri" w:eastAsia="Calibri" w:hAnsi="Calibri" w:cs="Times New Roman"/>
        </w:rPr>
      </w:pPr>
    </w:p>
    <w:p w:rsidR="004C20A5" w:rsidRDefault="004C20A5">
      <w:pPr>
        <w:rPr>
          <w:rFonts w:ascii="Times New Roman" w:hAnsi="Times New Roman" w:cs="Times New Roman"/>
          <w:b/>
          <w:sz w:val="28"/>
          <w:szCs w:val="28"/>
        </w:rPr>
      </w:pPr>
    </w:p>
    <w:sectPr w:rsidR="004C20A5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1DFC" w:rsidRDefault="00431DFC" w:rsidP="00B36A21">
      <w:pPr>
        <w:spacing w:after="0" w:line="240" w:lineRule="auto"/>
      </w:pPr>
      <w:r>
        <w:separator/>
      </w:r>
    </w:p>
  </w:endnote>
  <w:endnote w:type="continuationSeparator" w:id="0">
    <w:p w:rsidR="00431DFC" w:rsidRDefault="00431DFC" w:rsidP="00B36A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86012007"/>
      <w:docPartObj>
        <w:docPartGallery w:val="Page Numbers (Bottom of Page)"/>
        <w:docPartUnique/>
      </w:docPartObj>
    </w:sdtPr>
    <w:sdtEndPr/>
    <w:sdtContent>
      <w:p w:rsidR="001D19D4" w:rsidRDefault="001D19D4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5D50">
          <w:rPr>
            <w:noProof/>
          </w:rPr>
          <w:t>1</w:t>
        </w:r>
        <w:r>
          <w:fldChar w:fldCharType="end"/>
        </w:r>
      </w:p>
    </w:sdtContent>
  </w:sdt>
  <w:p w:rsidR="00B36A21" w:rsidRDefault="00B36A2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1DFC" w:rsidRDefault="00431DFC" w:rsidP="00B36A21">
      <w:pPr>
        <w:spacing w:after="0" w:line="240" w:lineRule="auto"/>
      </w:pPr>
      <w:r>
        <w:separator/>
      </w:r>
    </w:p>
  </w:footnote>
  <w:footnote w:type="continuationSeparator" w:id="0">
    <w:p w:rsidR="00431DFC" w:rsidRDefault="00431DFC" w:rsidP="00B36A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43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56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1876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596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316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036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4756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476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196" w:hanging="180"/>
      </w:pPr>
    </w:lvl>
  </w:abstractNum>
  <w:abstractNum w:abstractNumId="1">
    <w:nsid w:val="0E1451E7"/>
    <w:multiLevelType w:val="hybridMultilevel"/>
    <w:tmpl w:val="EB6C363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A42E9F"/>
    <w:multiLevelType w:val="hybridMultilevel"/>
    <w:tmpl w:val="7F7C45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A46D9F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>
    <w:nsid w:val="505A5E2B"/>
    <w:multiLevelType w:val="hybridMultilevel"/>
    <w:tmpl w:val="B7CA4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EA03FB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74C7504B"/>
    <w:multiLevelType w:val="hybridMultilevel"/>
    <w:tmpl w:val="F75888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9945D6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6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C2A"/>
    <w:rsid w:val="000162F0"/>
    <w:rsid w:val="000A5E7F"/>
    <w:rsid w:val="001101E0"/>
    <w:rsid w:val="001C3F7C"/>
    <w:rsid w:val="001D19D4"/>
    <w:rsid w:val="001E254E"/>
    <w:rsid w:val="001E53CB"/>
    <w:rsid w:val="00256453"/>
    <w:rsid w:val="00383901"/>
    <w:rsid w:val="003F61AB"/>
    <w:rsid w:val="00402C5F"/>
    <w:rsid w:val="004126DF"/>
    <w:rsid w:val="00431DFC"/>
    <w:rsid w:val="004C00B0"/>
    <w:rsid w:val="004C20A5"/>
    <w:rsid w:val="004F424A"/>
    <w:rsid w:val="00576BA6"/>
    <w:rsid w:val="0059080F"/>
    <w:rsid w:val="005E25F8"/>
    <w:rsid w:val="00604EEC"/>
    <w:rsid w:val="00615730"/>
    <w:rsid w:val="006F2059"/>
    <w:rsid w:val="00720AA9"/>
    <w:rsid w:val="00805D50"/>
    <w:rsid w:val="00824F2C"/>
    <w:rsid w:val="0089172E"/>
    <w:rsid w:val="00895883"/>
    <w:rsid w:val="008B2C17"/>
    <w:rsid w:val="009904BE"/>
    <w:rsid w:val="009D4D60"/>
    <w:rsid w:val="009F5F7F"/>
    <w:rsid w:val="00A25C2A"/>
    <w:rsid w:val="00AA4B28"/>
    <w:rsid w:val="00AC3BDB"/>
    <w:rsid w:val="00B157E2"/>
    <w:rsid w:val="00B36A21"/>
    <w:rsid w:val="00B64A53"/>
    <w:rsid w:val="00BC1D3B"/>
    <w:rsid w:val="00C50407"/>
    <w:rsid w:val="00C65225"/>
    <w:rsid w:val="00C75979"/>
    <w:rsid w:val="00C96D37"/>
    <w:rsid w:val="00CB4A73"/>
    <w:rsid w:val="00CE654C"/>
    <w:rsid w:val="00D6010D"/>
    <w:rsid w:val="00D92825"/>
    <w:rsid w:val="00DB1AB5"/>
    <w:rsid w:val="00E645FD"/>
    <w:rsid w:val="00E65045"/>
    <w:rsid w:val="00E9522D"/>
    <w:rsid w:val="00F3486E"/>
    <w:rsid w:val="00F74F8A"/>
    <w:rsid w:val="00F96A68"/>
    <w:rsid w:val="00FC0134"/>
    <w:rsid w:val="00FD2AF0"/>
    <w:rsid w:val="00FE1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9F5A930-C440-404C-96D4-5676D8663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5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C2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25C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B2C1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6A21"/>
  </w:style>
  <w:style w:type="paragraph" w:styleId="a9">
    <w:name w:val="footer"/>
    <w:basedOn w:val="a"/>
    <w:link w:val="aa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6A21"/>
  </w:style>
  <w:style w:type="paragraph" w:styleId="ab">
    <w:name w:val="Normal (Web)"/>
    <w:basedOn w:val="a"/>
    <w:uiPriority w:val="99"/>
    <w:unhideWhenUsed/>
    <w:rsid w:val="00F34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AA4B28"/>
    <w:pPr>
      <w:suppressAutoHyphens/>
      <w:spacing w:after="0" w:line="240" w:lineRule="auto"/>
      <w:ind w:left="720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table" w:customStyle="1" w:styleId="10">
    <w:name w:val="Сетка таблицы1"/>
    <w:basedOn w:val="a1"/>
    <w:next w:val="a5"/>
    <w:uiPriority w:val="59"/>
    <w:rsid w:val="00B157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40E506-BC93-423A-8B54-9D50EC3717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335</Words>
  <Characters>1912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Алевтина Николаевна</dc:creator>
  <cp:lastModifiedBy>RePack by Diakov</cp:lastModifiedBy>
  <cp:revision>29</cp:revision>
  <cp:lastPrinted>2014-10-27T08:36:00Z</cp:lastPrinted>
  <dcterms:created xsi:type="dcterms:W3CDTF">2014-10-24T17:00:00Z</dcterms:created>
  <dcterms:modified xsi:type="dcterms:W3CDTF">2016-10-19T11:23:00Z</dcterms:modified>
</cp:coreProperties>
</file>